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1"/>
        <w:keepNext w:val="true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b w:val="false"/>
          <w:b w:val="false"/>
          <w:bCs w:val="false"/>
          <w:sz w:val="24"/>
          <w:szCs w:val="24"/>
        </w:rPr>
      </w:pPr>
      <w:r>
        <w:rPr>
          <w:rFonts w:cs="Tahoma" w:ascii="Times New Roman" w:hAnsi="Times New Roman"/>
          <w:b w:val="false"/>
          <w:bCs w:val="false"/>
          <w:sz w:val="24"/>
          <w:szCs w:val="24"/>
        </w:rPr>
        <w:t>Главному управляющему директору</w:t>
      </w:r>
    </w:p>
    <w:p>
      <w:pPr>
        <w:pStyle w:val="1"/>
        <w:keepNext w:val="true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b w:val="false"/>
          <w:b w:val="false"/>
          <w:bCs w:val="false"/>
          <w:sz w:val="24"/>
          <w:szCs w:val="24"/>
        </w:rPr>
      </w:pPr>
      <w:r>
        <w:rPr>
          <w:rFonts w:cs="Tahoma" w:ascii="Times New Roman" w:hAnsi="Times New Roman"/>
          <w:b w:val="false"/>
          <w:bCs w:val="false"/>
          <w:sz w:val="24"/>
          <w:szCs w:val="24"/>
        </w:rPr>
        <w:t>ООО «Самарские коммунальные системы»</w:t>
      </w:r>
    </w:p>
    <w:p>
      <w:pPr>
        <w:pStyle w:val="2"/>
        <w:keepNext w:val="true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>В.В. Бирюкову</w:t>
      </w:r>
    </w:p>
    <w:p>
      <w:pPr>
        <w:pStyle w:val="Normal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от ___________________________________</w:t>
      </w:r>
    </w:p>
    <w:p>
      <w:pPr>
        <w:pStyle w:val="Normal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i/>
          <w:i/>
          <w:iCs/>
          <w:sz w:val="16"/>
          <w:szCs w:val="16"/>
        </w:rPr>
      </w:pPr>
      <w:r>
        <w:rPr>
          <w:rFonts w:cs="Tahoma" w:ascii="Times New Roman" w:hAnsi="Times New Roman"/>
          <w:i/>
          <w:iCs/>
          <w:sz w:val="16"/>
          <w:szCs w:val="16"/>
        </w:rPr>
        <w:t xml:space="preserve">                                       </w:t>
      </w:r>
      <w:r>
        <w:rPr>
          <w:rFonts w:cs="Tahoma" w:ascii="Times New Roman" w:hAnsi="Times New Roman"/>
          <w:i/>
          <w:iCs/>
          <w:sz w:val="16"/>
          <w:szCs w:val="16"/>
        </w:rPr>
        <w:t>(наименование абонента)</w:t>
      </w:r>
    </w:p>
    <w:p>
      <w:pPr>
        <w:pStyle w:val="Normal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i w:val="false"/>
          <w:i w:val="false"/>
          <w:iCs w:val="false"/>
          <w:sz w:val="24"/>
          <w:szCs w:val="24"/>
        </w:rPr>
      </w:pPr>
      <w:r>
        <w:rPr>
          <w:rFonts w:cs="Tahoma" w:ascii="Times New Roman" w:hAnsi="Times New Roman"/>
          <w:i w:val="false"/>
          <w:iCs w:val="false"/>
          <w:sz w:val="24"/>
          <w:szCs w:val="24"/>
        </w:rPr>
        <w:t>Абонентский номер_____________________</w:t>
      </w:r>
    </w:p>
    <w:p>
      <w:pPr>
        <w:pStyle w:val="Normal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адрес регистрации______________________</w:t>
      </w:r>
    </w:p>
    <w:p>
      <w:pPr>
        <w:pStyle w:val="Normal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телефон </w:t>
      </w:r>
      <w:r>
        <w:rPr>
          <w:rFonts w:cs="Tahoma" w:ascii="Times New Roman" w:hAnsi="Times New Roman"/>
          <w:sz w:val="24"/>
          <w:szCs w:val="24"/>
        </w:rPr>
        <w:t>контакта</w:t>
      </w:r>
      <w:r>
        <w:rPr>
          <w:rFonts w:cs="Tahoma" w:ascii="Times New Roman" w:hAnsi="Times New Roman"/>
          <w:sz w:val="24"/>
          <w:szCs w:val="24"/>
        </w:rPr>
        <w:t xml:space="preserve"> ______________________</w:t>
      </w:r>
    </w:p>
    <w:p>
      <w:pPr>
        <w:pStyle w:val="Normal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электронная почта______________________</w:t>
      </w:r>
    </w:p>
    <w:p>
      <w:pPr>
        <w:pStyle w:val="Normal"/>
        <w:widowControl w:val="false"/>
        <w:suppressAutoHyphens w:val="true"/>
        <w:bidi w:val="0"/>
        <w:spacing w:lineRule="auto" w:line="240"/>
        <w:ind w:left="4932" w:right="0" w:hanging="0"/>
        <w:jc w:val="left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Style18"/>
        <w:spacing w:lineRule="auto" w:line="240" w:before="0" w:after="0"/>
        <w:ind w:left="0" w:right="0" w:hanging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Прошу направить представителя для допуска </w:t>
      </w:r>
      <w:r>
        <w:rPr>
          <w:rFonts w:cs="Tahoma" w:ascii="Times New Roman" w:hAnsi="Times New Roman"/>
          <w:sz w:val="24"/>
          <w:szCs w:val="24"/>
        </w:rPr>
        <w:t xml:space="preserve">к </w:t>
      </w:r>
      <w:r>
        <w:rPr>
          <w:rFonts w:cs="Tahoma" w:ascii="Times New Roman" w:hAnsi="Times New Roman"/>
          <w:sz w:val="24"/>
          <w:szCs w:val="24"/>
        </w:rPr>
        <w:t>эксплуатац</w:t>
      </w:r>
      <w:r>
        <w:rPr>
          <w:rFonts w:cs="Tahoma" w:ascii="Times New Roman" w:hAnsi="Times New Roman"/>
          <w:sz w:val="24"/>
          <w:szCs w:val="24"/>
        </w:rPr>
        <w:t>ии</w:t>
      </w:r>
      <w:r>
        <w:rPr>
          <w:rFonts w:cs="Tahoma" w:ascii="Times New Roman" w:hAnsi="Times New Roman"/>
          <w:sz w:val="24"/>
          <w:szCs w:val="24"/>
        </w:rPr>
        <w:t xml:space="preserve"> водомерного узла</w:t>
      </w:r>
      <w:r>
        <w:rPr>
          <w:rFonts w:cs="Tahoma" w:ascii="Times New Roman" w:hAnsi="Times New Roman"/>
          <w:sz w:val="24"/>
          <w:szCs w:val="24"/>
        </w:rPr>
        <w:t>(-ов)</w:t>
      </w:r>
      <w:r>
        <w:rPr>
          <w:rFonts w:cs="Tahoma" w:ascii="Times New Roman" w:hAnsi="Times New Roman"/>
          <w:sz w:val="24"/>
          <w:szCs w:val="24"/>
        </w:rPr>
        <w:t xml:space="preserve"> учета:</w:t>
      </w:r>
    </w:p>
    <w:p>
      <w:pPr>
        <w:pStyle w:val="Style18"/>
        <w:spacing w:lineRule="auto" w:line="240" w:before="0" w:after="0"/>
        <w:ind w:left="0" w:right="0" w:hanging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Style18"/>
        <w:spacing w:lineRule="auto" w:line="240" w:before="0" w:after="0"/>
        <w:ind w:left="0" w:right="0" w:hanging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Вид допуска:</w:t>
      </w:r>
    </w:p>
    <w:p>
      <w:pPr>
        <w:pStyle w:val="Normal"/>
        <w:tabs>
          <w:tab w:val="clear" w:pos="708"/>
          <w:tab w:val="left" w:pos="6303" w:leader="none"/>
        </w:tabs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</w:t>
      </w:r>
      <w:r>
        <w:rPr>
          <w:rFonts w:cs="Tahoma" w:ascii="Times New Roman" w:hAnsi="Times New Roman"/>
          <w:sz w:val="24"/>
          <w:szCs w:val="24"/>
        </w:rPr>
        <w:t xml:space="preserve"> первичный допуск</w: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795655" cy="28257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825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2.65pt;height:22.25pt;mso-wrap-distance-left:5.7pt;mso-wrap-distance-right:5.7pt;mso-wrap-distance-top:5.7pt;mso-wrap-distance-bottom:5.7pt;margin-top:0pt;mso-position-vertical-relative:text;margin-left:288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303" w:leader="none"/>
        </w:tabs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303" w:leader="none"/>
        </w:tabs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303" w:leader="none"/>
        </w:tabs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</w:t>
      </w:r>
      <w:r>
        <w:rPr>
          <w:rFonts w:cs="Tahoma" w:ascii="Times New Roman" w:hAnsi="Times New Roman"/>
          <w:sz w:val="24"/>
          <w:szCs w:val="24"/>
        </w:rPr>
        <w:t xml:space="preserve"> после очередной государственной поверки</w: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3657600</wp:posOffset>
                </wp:positionH>
                <wp:positionV relativeFrom="paragraph">
                  <wp:posOffset>-6985</wp:posOffset>
                </wp:positionV>
                <wp:extent cx="795655" cy="272415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724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2.65pt;height:21.45pt;mso-wrap-distance-left:5.7pt;mso-wrap-distance-right:5.7pt;mso-wrap-distance-top:5.7pt;mso-wrap-distance-bottom:5.7pt;margin-top:-0.55pt;mso-position-vertical-relative:text;margin-left:288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303" w:leader="none"/>
        </w:tabs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303" w:leader="none"/>
        </w:tabs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303" w:leader="none"/>
        </w:tabs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</w:t>
      </w:r>
      <w:r>
        <w:rPr>
          <w:rFonts w:cs="Tahoma" w:ascii="Times New Roman" w:hAnsi="Times New Roman"/>
          <w:sz w:val="24"/>
          <w:szCs w:val="24"/>
        </w:rPr>
        <w:t xml:space="preserve"> повторный, в связи с нарушением пломбы      </w:t>
        <w:tab/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4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795655" cy="267335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6733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2.65pt;height:21.05pt;mso-wrap-distance-left:5.7pt;mso-wrap-distance-right:5.7pt;mso-wrap-distance-top:5.7pt;mso-wrap-distance-bottom:5.7pt;margin-top:0.75pt;mso-position-vertical-relative:text;margin-left:288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или знаков поверки 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1. тип водомера____________, </w:t>
      </w:r>
      <w:r>
        <w:rPr>
          <w:rFonts w:cs="Tahoma" w:ascii="Times New Roman" w:hAnsi="Times New Roman"/>
          <w:sz w:val="24"/>
          <w:szCs w:val="24"/>
        </w:rPr>
        <w:t xml:space="preserve">диаметр </w:t>
      </w:r>
      <w:r>
        <w:rPr>
          <w:rFonts w:cs="Tahoma" w:ascii="Times New Roman" w:hAnsi="Times New Roman"/>
          <w:sz w:val="24"/>
          <w:szCs w:val="24"/>
          <w:lang w:val="en-US"/>
        </w:rPr>
        <w:t>d</w:t>
      </w:r>
      <w:r>
        <w:rPr>
          <w:rFonts w:cs="Tahoma" w:ascii="Times New Roman" w:hAnsi="Times New Roman"/>
          <w:sz w:val="24"/>
          <w:szCs w:val="24"/>
        </w:rPr>
        <w:t xml:space="preserve">     ________  мм;</w:t>
      </w:r>
    </w:p>
    <w:p>
      <w:pPr>
        <w:pStyle w:val="Style15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по адресу: ________________________________________________________________________</w:t>
      </w:r>
    </w:p>
    <w:p>
      <w:pPr>
        <w:pStyle w:val="Style15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район: ___________________________________________________________________________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2. тип водомера____________, </w:t>
      </w:r>
      <w:r>
        <w:rPr>
          <w:rFonts w:cs="Tahoma" w:ascii="Times New Roman" w:hAnsi="Times New Roman"/>
          <w:sz w:val="24"/>
          <w:szCs w:val="24"/>
        </w:rPr>
        <w:t xml:space="preserve">диаметр </w:t>
      </w:r>
      <w:r>
        <w:rPr>
          <w:rFonts w:cs="Tahoma" w:ascii="Times New Roman" w:hAnsi="Times New Roman"/>
          <w:sz w:val="24"/>
          <w:szCs w:val="24"/>
          <w:lang w:val="en-US"/>
        </w:rPr>
        <w:t>d</w:t>
      </w:r>
      <w:r>
        <w:rPr>
          <w:rFonts w:cs="Tahoma" w:ascii="Times New Roman" w:hAnsi="Times New Roman"/>
          <w:sz w:val="24"/>
          <w:szCs w:val="24"/>
        </w:rPr>
        <w:t xml:space="preserve">     ________  мм;</w:t>
      </w:r>
    </w:p>
    <w:p>
      <w:pPr>
        <w:pStyle w:val="Style15"/>
        <w:spacing w:lineRule="auto" w:line="276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по адресу: ________________________________________________________________________</w:t>
      </w:r>
    </w:p>
    <w:p>
      <w:pPr>
        <w:pStyle w:val="Style15"/>
        <w:spacing w:lineRule="auto" w:line="276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район: ___________________________________________________________________________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3. тип водомера____________, </w:t>
      </w:r>
      <w:r>
        <w:rPr>
          <w:rFonts w:cs="Tahoma" w:ascii="Times New Roman" w:hAnsi="Times New Roman"/>
          <w:sz w:val="24"/>
          <w:szCs w:val="24"/>
        </w:rPr>
        <w:t xml:space="preserve">диаметр </w:t>
      </w:r>
      <w:r>
        <w:rPr>
          <w:rFonts w:cs="Tahoma" w:ascii="Times New Roman" w:hAnsi="Times New Roman"/>
          <w:sz w:val="24"/>
          <w:szCs w:val="24"/>
          <w:lang w:val="en-US"/>
        </w:rPr>
        <w:t>d</w:t>
      </w:r>
      <w:r>
        <w:rPr>
          <w:rFonts w:cs="Tahoma" w:ascii="Times New Roman" w:hAnsi="Times New Roman"/>
          <w:sz w:val="24"/>
          <w:szCs w:val="24"/>
        </w:rPr>
        <w:t xml:space="preserve">     ________  мм;</w:t>
      </w:r>
    </w:p>
    <w:p>
      <w:pPr>
        <w:pStyle w:val="Style15"/>
        <w:spacing w:lineRule="auto" w:line="276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по адресу: ________________________________________________________________________</w:t>
      </w:r>
    </w:p>
    <w:p>
      <w:pPr>
        <w:pStyle w:val="Style15"/>
        <w:spacing w:lineRule="auto" w:line="276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район: 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Приложения: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1.</w:t>
      </w:r>
      <w:r>
        <w:rPr>
          <w:rFonts w:cs="Tahoma" w:ascii="Times New Roman" w:hAnsi="Times New Roman"/>
          <w:sz w:val="24"/>
          <w:szCs w:val="24"/>
        </w:rPr>
        <w:t>Проект на узел учета* кроме жилых и нежилых помещений, расположенных в многоквартирных жилых домах.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2.Копия(и) паспорта(ов) на прибор(ы) учета.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Задолженности по оплате нет.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Дополнительная информация 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ahoma"/>
          <w:i w:val="false"/>
          <w:i w:val="false"/>
          <w:iCs w:val="false"/>
          <w:sz w:val="24"/>
          <w:szCs w:val="24"/>
        </w:rPr>
      </w:pPr>
      <w:r>
        <w:rPr>
          <w:rFonts w:cs="Tahoma" w:ascii="Times New Roman" w:hAnsi="Times New Roman"/>
          <w:i w:val="false"/>
          <w:iCs w:val="false"/>
          <w:sz w:val="24"/>
          <w:szCs w:val="24"/>
        </w:rPr>
        <w:t>Дата подачи заявки _______________,   подпись абонента________________________________</w:t>
      </w:r>
    </w:p>
    <w:p>
      <w:pPr>
        <w:pStyle w:val="Style15"/>
        <w:spacing w:lineRule="auto" w:line="240" w:before="0" w:after="0"/>
        <w:ind w:left="-30" w:right="0" w:hanging="0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15" w:right="0" w:hanging="0"/>
        <w:rPr>
          <w:rFonts w:ascii="Times New Roman" w:hAnsi="Times New Roman" w:cs="Tahoma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ahoma" w:ascii="Times New Roman" w:hAnsi="Times New Roman"/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bidi w:val="0"/>
        <w:spacing w:lineRule="auto" w:line="240"/>
        <w:jc w:val="left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sectPr>
      <w:type w:val="nextPage"/>
      <w:pgSz w:w="11906" w:h="16838"/>
      <w:pgMar w:left="1418" w:right="51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next w:val="Style14"/>
    <w:qFormat/>
    <w:pPr>
      <w:keepNext w:val="true"/>
      <w:widowControl w:val="false"/>
      <w:numPr>
        <w:ilvl w:val="1"/>
        <w:numId w:val="1"/>
      </w:numPr>
      <w:jc w:val="right"/>
      <w:outlineLvl w:val="1"/>
    </w:pPr>
    <w:rPr>
      <w:rFonts w:ascii="Arial" w:hAnsi="Arial" w:cs="Arial"/>
      <w:b/>
      <w:bCs/>
      <w:i/>
      <w:iCs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pPr>
      <w:ind w:left="540" w:right="0" w:hanging="0"/>
    </w:pPr>
    <w:rPr>
      <w:rFonts w:ascii="Arial" w:hAnsi="Arial" w:cs="Arial"/>
    </w:rPr>
  </w:style>
  <w:style w:type="paragraph" w:styleId="ConsPlusNormal">
    <w:name w:val="  ConsPlusNormal"/>
    <w:qFormat/>
    <w:pPr>
      <w:widowControl/>
      <w:suppressAutoHyphens w:val="true"/>
      <w:bidi w:val="0"/>
      <w:jc w:val="left"/>
    </w:pPr>
    <w:rPr>
      <w:rFonts w:ascii="Arial" w:hAnsi="Arial" w:eastAsia="Arial" w:cs="Tahoma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19">
    <w:name w:val="Содержимое врезки"/>
    <w:basedOn w:val="Normal"/>
    <w:qFormat/>
    <w:pPr>
      <w:widowControl w:val="false"/>
      <w:jc w:val="left"/>
    </w:pPr>
    <w:rPr>
      <w:rFonts w:ascii="Times New Roman" w:hAnsi="Times New Roman" w:cs="Mangal"/>
      <w:kern w:val="2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LibreOffice/6.3.0.4$Windows_X86_64 LibreOffice_project/057fc023c990d676a43019934386b85b21a9ee99</Application>
  <Pages>1</Pages>
  <Words>123</Words>
  <Characters>1534</Characters>
  <CharactersWithSpaces>1699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2015-06-16T09:12:00Z</dcterms:created>
  <dc:creator>Вася</dc:creator>
  <dc:description/>
  <dc:language>ru-RU</dc:language>
  <cp:lastModifiedBy/>
  <cp:lastPrinted>2020-12-16T09:15:38Z</cp:lastPrinted>
  <dcterms:modified xsi:type="dcterms:W3CDTF">2020-12-16T09:15:52Z</dcterms:modified>
  <cp:revision>8</cp:revision>
  <dc:subject/>
  <dc:title>Главному управляющему директору</dc:title>
</cp:coreProperties>
</file>